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Bugger Off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C                         G                Em      C                         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Bugger off you bastards bugger off, Bugger off you bastards bugger off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Em                           C</w:t>
      </w:r>
      <w:r>
        <w:rPr>
          <w:rFonts w:cs="Comic Sans MS" w:ascii="Comic Sans MS" w:hAnsi="Comic Sans MS"/>
          <w:color w:val="auto"/>
          <w:sz w:val="24"/>
          <w:szCs w:val="24"/>
        </w:rPr>
        <w:br/>
        <w:t>Like a herd of bloody swine who Refuse to leave the trough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C                      D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br/>
        <w:t>You'll get no more this evening So you bastards bugger off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D   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You've been a lovely audience but Now your time has passed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G  </w:t>
      </w:r>
      <w:r>
        <w:rPr>
          <w:rFonts w:cs="Comic Sans MS" w:ascii="Comic Sans MS" w:hAnsi="Comic Sans MS"/>
          <w:color w:val="auto"/>
        </w:rPr>
        <w:t xml:space="preserve">            </w:t>
      </w:r>
      <w:r>
        <w:rPr>
          <w:rFonts w:cs="Comic Sans MS" w:ascii="Comic Sans MS" w:hAnsi="Comic Sans MS"/>
          <w:color w:val="0000FF"/>
        </w:rPr>
        <w:t xml:space="preserve">                  Em                     C                    D</w:t>
      </w:r>
      <w:r>
        <w:rPr>
          <w:rFonts w:cs="Comic Sans MS" w:ascii="Comic Sans MS" w:hAnsi="Comic Sans MS"/>
          <w:color w:val="auto"/>
        </w:rPr>
        <w:br/>
        <w:t>Now don't you all be letting the Door hit you in the ass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C                                             G               Em</w:t>
      </w:r>
      <w:r>
        <w:rPr>
          <w:rFonts w:cs="Comic Sans MS" w:ascii="Comic Sans MS" w:hAnsi="Comic Sans MS"/>
          <w:color w:val="auto"/>
        </w:rPr>
        <w:br/>
        <w:t>You've been a splendid audience But enough is enough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     C                      D                    G</w:t>
      </w:r>
      <w:r>
        <w:rPr>
          <w:rFonts w:cs="Comic Sans MS" w:ascii="Comic Sans MS" w:hAnsi="Comic Sans MS"/>
          <w:color w:val="auto"/>
        </w:rPr>
        <w:br/>
        <w:t>We'd thank you very kindly if You'd all just bugger off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Here's to all the thievin' waitresses Been serving you your beer</w:t>
        <w:br/>
        <w:t>They've put up with your noxious Breath and stupid drunken leers</w:t>
        <w:br/>
        <w:t>Be leaving all your money on The table when you go</w:t>
        <w:br/>
        <w:t>Tomorrow you'll have a throbbing head With nothing else to show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Here's to all the lovely ladies who Are waiting for the band</w:t>
        <w:br/>
        <w:t>And thinking one of them might make A charming one night stand oh please</w:t>
        <w:br/>
        <w:t>Don't take offence because this songs Not meant for you</w:t>
        <w:br/>
        <w:t>We'll be happy to oblige you when This nasty job is through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So now your promising the ladies A night of loving bliss</w:t>
        <w:br/>
        <w:t>When truth be told your far too drunk To stand up straight and piss</w:t>
        <w:br/>
        <w:t>So give it up you bloody sots You'll not be getting laid</w:t>
        <w:br/>
        <w:t>And the sooner that you're out the Door the sooner we'll be paid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  <w:t>You'll get no more this evening</w:t>
        <w:br/>
        <w:t>So you bastards bugger off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2023-04-19T12:25:45Z</dcterms:created>
  <dc:creator/>
  <dc:description/>
  <dc:language>de-AT</dc:language>
  <cp:lastModifiedBy/>
  <cp:revision>1</cp:revision>
  <dc:subject/>
  <dc:title>mypage</dc:title>
</cp:coreProperties>
</file>